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152A7" w14:textId="74754BAF" w:rsidR="001B0A48" w:rsidRDefault="001B0A48">
      <w:r w:rsidRPr="001B0A48">
        <w:t>Il progetto</w:t>
      </w:r>
      <w:r>
        <w:t xml:space="preserve"> </w:t>
      </w:r>
      <w:r w:rsidRPr="001B0A48">
        <w:t>deve contenere le seguenti informazioni:</w:t>
      </w:r>
    </w:p>
    <w:p w14:paraId="215DA5C7" w14:textId="77777777" w:rsidR="001B0A48" w:rsidRPr="001B0A48" w:rsidRDefault="001B0A48" w:rsidP="001B0A48">
      <w:pPr>
        <w:numPr>
          <w:ilvl w:val="0"/>
          <w:numId w:val="1"/>
        </w:numPr>
      </w:pPr>
      <w:r w:rsidRPr="001B0A48">
        <w:rPr>
          <w:u w:val="single"/>
        </w:rPr>
        <w:t xml:space="preserve">il calendario </w:t>
      </w:r>
      <w:r w:rsidRPr="001B0A48">
        <w:t>di apertura e orario quotidiano di funzionamento, con distinzione dei tempi di effettiva apertura all’utenza e di quelli – precedenti e successivi – previsti per la predisposizione quotidiana del servizio e per il suo riordino dopo la conclusione delle attività programmate;</w:t>
      </w:r>
    </w:p>
    <w:p w14:paraId="20AD8289" w14:textId="77777777" w:rsidR="001B0A48" w:rsidRPr="001B0A48" w:rsidRDefault="001B0A48" w:rsidP="001B0A48">
      <w:pPr>
        <w:numPr>
          <w:ilvl w:val="0"/>
          <w:numId w:val="1"/>
        </w:numPr>
      </w:pPr>
      <w:r w:rsidRPr="001B0A48">
        <w:rPr>
          <w:u w:val="single"/>
        </w:rPr>
        <w:t xml:space="preserve">il numero e età dei bambini </w:t>
      </w:r>
      <w:r w:rsidRPr="001B0A48">
        <w:t>e degli adolescenti accolti, nel rispetto di un rapporto con lo spazio disponibile tale da garantire il prescritto distanziamento fisico;</w:t>
      </w:r>
    </w:p>
    <w:p w14:paraId="3B7580EF" w14:textId="77777777" w:rsidR="001B0A48" w:rsidRPr="001B0A48" w:rsidRDefault="001B0A48" w:rsidP="001B0A48">
      <w:pPr>
        <w:numPr>
          <w:ilvl w:val="0"/>
          <w:numId w:val="1"/>
        </w:numPr>
      </w:pPr>
      <w:r w:rsidRPr="001B0A48">
        <w:rPr>
          <w:u w:val="single"/>
        </w:rPr>
        <w:t xml:space="preserve">gli ambienti e spazi utilizzati </w:t>
      </w:r>
      <w:r w:rsidRPr="001B0A48">
        <w:t>e loro organizzazione funzionale, mediante l’utilizzo di una piantina delle aree chiuse nella quale i diversi ambiti funzionali – ad esempio, accessi, aree gioco, aree servizio, ecc. – siano rappresentati in modo chiaro e tale da costituire base di riferimento per regolare i flussi e gli spostamenti previsti, nonché per verificarne preliminarmente la corrispondenza ai richiesti requisiti di sicurezza, igiene e sanità, distanziamento fisico;</w:t>
      </w:r>
    </w:p>
    <w:p w14:paraId="25E02F63" w14:textId="3D2BB7A3" w:rsidR="001B0A48" w:rsidRDefault="001B0A48" w:rsidP="001B0A48">
      <w:pPr>
        <w:numPr>
          <w:ilvl w:val="0"/>
          <w:numId w:val="1"/>
        </w:numPr>
      </w:pPr>
      <w:r w:rsidRPr="001B0A48">
        <w:rPr>
          <w:u w:val="single"/>
        </w:rPr>
        <w:t xml:space="preserve">i tempi di svolgimento delle attività </w:t>
      </w:r>
      <w:r w:rsidRPr="001B0A48">
        <w:t>e loro programma giornaliero di massima, mediante un prospetto che espliciti con chiarezza le diverse situazioni e attività che si svolgono dall’inizio al termine della frequenza e individuando altresì i momenti in cui è previsto di realizzare routine di lavaggio delle mani e di igienizzazione degli spazi e materiali;</w:t>
      </w:r>
    </w:p>
    <w:p w14:paraId="51013180" w14:textId="77777777" w:rsidR="001B0A48" w:rsidRPr="001B0A48" w:rsidRDefault="001B0A48" w:rsidP="001B0A48">
      <w:pPr>
        <w:numPr>
          <w:ilvl w:val="0"/>
          <w:numId w:val="1"/>
        </w:numPr>
      </w:pPr>
      <w:r w:rsidRPr="001B0A48">
        <w:rPr>
          <w:u w:val="single"/>
        </w:rPr>
        <w:t xml:space="preserve">l’elenco del personale impiegato </w:t>
      </w:r>
      <w:r w:rsidRPr="001B0A48">
        <w:t>(nel rispetto del prescritto rapporto numerico minimo con il numero di bambini ed adolescenti accolti), ivi compresa la previsione di una figura di coordinamento educativo e organizzativo del gruppo degli operatori;</w:t>
      </w:r>
    </w:p>
    <w:p w14:paraId="35D4E3F3" w14:textId="77777777" w:rsidR="001B0A48" w:rsidRPr="001B0A48" w:rsidRDefault="001B0A48" w:rsidP="001B0A48">
      <w:pPr>
        <w:numPr>
          <w:ilvl w:val="0"/>
          <w:numId w:val="1"/>
        </w:numPr>
      </w:pPr>
      <w:r w:rsidRPr="001B0A48">
        <w:t xml:space="preserve">le specifiche </w:t>
      </w:r>
      <w:r w:rsidRPr="001B0A48">
        <w:rPr>
          <w:u w:val="single"/>
        </w:rPr>
        <w:t xml:space="preserve">modalità previste nel caso di </w:t>
      </w:r>
      <w:r w:rsidRPr="001B0A48">
        <w:t xml:space="preserve">accoglienza di bambini ed adolescenti con </w:t>
      </w:r>
      <w:r w:rsidRPr="001B0A48">
        <w:rPr>
          <w:u w:val="single"/>
        </w:rPr>
        <w:t>disabilità</w:t>
      </w:r>
      <w:r w:rsidRPr="001B0A48">
        <w:t xml:space="preserve"> o provenienti da contesti familiari caratterizzati da fragilità, identificando le modalità di consultazione dei servizi sociosanitari al fine di concordare le forme di individualizzazione del progetto di attività da proporre e realizzare;</w:t>
      </w:r>
    </w:p>
    <w:p w14:paraId="4339C30F" w14:textId="77777777" w:rsidR="001B0A48" w:rsidRPr="001B0A48" w:rsidRDefault="001B0A48" w:rsidP="001B0A48">
      <w:pPr>
        <w:numPr>
          <w:ilvl w:val="0"/>
          <w:numId w:val="1"/>
        </w:numPr>
      </w:pPr>
      <w:r w:rsidRPr="001B0A48">
        <w:t xml:space="preserve">le specifiche modalità previste per </w:t>
      </w:r>
      <w:r w:rsidRPr="001B0A48">
        <w:rPr>
          <w:u w:val="single"/>
        </w:rPr>
        <w:t xml:space="preserve">l’eventuale utilizzo di mezzi per il trasporto </w:t>
      </w:r>
      <w:r w:rsidRPr="001B0A48">
        <w:t>dei bambini ed adolescenti, con particolare riguardo alle modalità con cui verrà garantita l’accompagnamento a bordo da parte di figura adulta, nonché il prescritto distanziamento fisico;</w:t>
      </w:r>
    </w:p>
    <w:p w14:paraId="4FB9D66E" w14:textId="22CE822C" w:rsidR="008637D1" w:rsidRPr="001B0A48" w:rsidRDefault="001B0A48" w:rsidP="008637D1">
      <w:pPr>
        <w:numPr>
          <w:ilvl w:val="0"/>
          <w:numId w:val="1"/>
        </w:numPr>
      </w:pPr>
      <w:r w:rsidRPr="001B0A48">
        <w:t xml:space="preserve">le </w:t>
      </w:r>
      <w:r w:rsidRPr="001B0A48">
        <w:rPr>
          <w:u w:val="single"/>
        </w:rPr>
        <w:t>modalità previste per la verifica della condizione di salute del personale impiegato</w:t>
      </w:r>
      <w:r w:rsidRPr="001B0A48">
        <w:t>, attraverso dichiarazioni e certificazioni da identificare in accordo con le competenti autorità sanitarie locali;</w:t>
      </w:r>
      <w:r w:rsidR="008637D1">
        <w:t>(modulistica)</w:t>
      </w:r>
    </w:p>
    <w:p w14:paraId="06876441" w14:textId="7863EA12" w:rsidR="001B0A48" w:rsidRPr="001B0A48" w:rsidRDefault="001B0A48" w:rsidP="001B0A48">
      <w:pPr>
        <w:numPr>
          <w:ilvl w:val="0"/>
          <w:numId w:val="1"/>
        </w:numPr>
      </w:pPr>
      <w:r w:rsidRPr="001B0A48">
        <w:rPr>
          <w:u w:val="single"/>
        </w:rPr>
        <w:t xml:space="preserve">l’elenco dei bambini ed adolescenti </w:t>
      </w:r>
      <w:r w:rsidRPr="001B0A48">
        <w:t>accolti e modalità previste per la verifica della loro condizione di salute, attraverso dichiarazioni e certificazioni da identificare in accordo con le competenti autorità sanitarie locali;</w:t>
      </w:r>
      <w:r w:rsidR="008637D1">
        <w:t xml:space="preserve"> (modulistica)</w:t>
      </w:r>
    </w:p>
    <w:p w14:paraId="131DB7AE" w14:textId="07D88069" w:rsidR="001B0A48" w:rsidRPr="001B0A48" w:rsidRDefault="001B0A48" w:rsidP="001B0A48">
      <w:pPr>
        <w:numPr>
          <w:ilvl w:val="0"/>
          <w:numId w:val="1"/>
        </w:numPr>
      </w:pPr>
      <w:r w:rsidRPr="001B0A48">
        <w:t xml:space="preserve">il rispetto delle </w:t>
      </w:r>
      <w:r w:rsidRPr="001B0A48">
        <w:rPr>
          <w:u w:val="single"/>
        </w:rPr>
        <w:t xml:space="preserve">prescrizioni igieniche inerenti alla manutenzione </w:t>
      </w:r>
      <w:r w:rsidRPr="001B0A48">
        <w:t>ordinaria dello spazio, il controllo quotidiano dello stato dei diversi arredi e attrezzature in esso presenti e loro relativa pulizia approfondita periodica;</w:t>
      </w:r>
      <w:r w:rsidR="008637D1">
        <w:t xml:space="preserve"> (modulistica)</w:t>
      </w:r>
    </w:p>
    <w:p w14:paraId="761C4C2C" w14:textId="2A38FA9A" w:rsidR="001B0A48" w:rsidRPr="001B0A48" w:rsidRDefault="001B0A48" w:rsidP="001B0A48">
      <w:pPr>
        <w:numPr>
          <w:ilvl w:val="0"/>
          <w:numId w:val="1"/>
        </w:numPr>
      </w:pPr>
      <w:r w:rsidRPr="001B0A48">
        <w:t xml:space="preserve">le previste </w:t>
      </w:r>
      <w:r w:rsidRPr="001B0A48">
        <w:rPr>
          <w:u w:val="single"/>
        </w:rPr>
        <w:t xml:space="preserve">modalità di verifica quotidiana delle condizioni di salute </w:t>
      </w:r>
      <w:r w:rsidRPr="001B0A48">
        <w:t>delle persone che accedono all’area e del regolare utilizzo delle mascherine</w:t>
      </w:r>
      <w:r w:rsidR="008637D1">
        <w:t xml:space="preserve"> (modulistica)</w:t>
      </w:r>
    </w:p>
    <w:p w14:paraId="5130C8DF" w14:textId="30CBBD4F" w:rsidR="001B0A48" w:rsidRDefault="001B0A48" w:rsidP="001B0A48">
      <w:pPr>
        <w:numPr>
          <w:ilvl w:val="0"/>
          <w:numId w:val="1"/>
        </w:numPr>
      </w:pPr>
      <w:r w:rsidRPr="001B0A48">
        <w:t xml:space="preserve">quanto eventualmente inerente alla </w:t>
      </w:r>
      <w:r w:rsidRPr="001B0A48">
        <w:rPr>
          <w:u w:val="single"/>
        </w:rPr>
        <w:t>preparazione e consumo di pasti</w:t>
      </w:r>
      <w:r w:rsidRPr="001B0A48">
        <w:t>.</w:t>
      </w:r>
    </w:p>
    <w:p w14:paraId="132A562B" w14:textId="5A387A9F" w:rsidR="001B0A48" w:rsidRDefault="001B0A48" w:rsidP="001B0A48"/>
    <w:p w14:paraId="43C51F25" w14:textId="68B5E2F9" w:rsidR="001B0A48" w:rsidRDefault="001B0A48" w:rsidP="001B0A48">
      <w:pPr>
        <w:rPr>
          <w:b/>
          <w:bCs/>
        </w:rPr>
      </w:pPr>
      <w:r w:rsidRPr="001B0A48">
        <w:rPr>
          <w:b/>
          <w:bCs/>
        </w:rPr>
        <w:t>Criteri di selezione del personale e formazione degli operatori</w:t>
      </w:r>
    </w:p>
    <w:p w14:paraId="349B9473" w14:textId="77777777" w:rsidR="001B0A48" w:rsidRPr="001B0A48" w:rsidRDefault="001B0A48" w:rsidP="001B0A48">
      <w:pPr>
        <w:numPr>
          <w:ilvl w:val="0"/>
          <w:numId w:val="4"/>
        </w:numPr>
      </w:pPr>
      <w:r w:rsidRPr="001B0A48">
        <w:t>verifica dei requisiti di formazione …</w:t>
      </w:r>
    </w:p>
    <w:p w14:paraId="4F9AD439" w14:textId="77777777" w:rsidR="001B0A48" w:rsidRPr="001B0A48" w:rsidRDefault="001B0A48" w:rsidP="001B0A48">
      <w:pPr>
        <w:numPr>
          <w:ilvl w:val="0"/>
          <w:numId w:val="4"/>
        </w:numPr>
      </w:pPr>
      <w:r w:rsidRPr="001B0A48">
        <w:lastRenderedPageBreak/>
        <w:t>… prevedere un certo numero di operatori supplenti … opportunamente formati.</w:t>
      </w:r>
    </w:p>
    <w:p w14:paraId="01CC5D63" w14:textId="77777777" w:rsidR="001B0A48" w:rsidRPr="001B0A48" w:rsidRDefault="001B0A48" w:rsidP="001B0A48">
      <w:pPr>
        <w:numPr>
          <w:ilvl w:val="0"/>
          <w:numId w:val="4"/>
        </w:numPr>
      </w:pPr>
      <w:r w:rsidRPr="001B0A48">
        <w:t>Tutto il personale, professionale e volontario, deve essere formato sui temi della prevenzione di COVID-19, nonché per gli aspetti di utilizzo dei dispositivi di protezione individuale e delle misure di igiene e sanificazione.</w:t>
      </w:r>
    </w:p>
    <w:p w14:paraId="182747CE" w14:textId="476E0BF3" w:rsidR="001B0A48" w:rsidRDefault="001B0A48" w:rsidP="001B0A48">
      <w:pPr>
        <w:numPr>
          <w:ilvl w:val="0"/>
          <w:numId w:val="4"/>
        </w:numPr>
      </w:pPr>
      <w:r w:rsidRPr="001B0A48">
        <w:t>… che tutti gli operatori conoscano per tempo lo spazio in cui andranno ad operare, le opportunità che esso offre rispetto all’età dei bambini e degli adolescenti che accoglierà, in modo utile alla programmazione delle diverse attività da proporre …</w:t>
      </w:r>
    </w:p>
    <w:p w14:paraId="63CD54A6" w14:textId="5735494F" w:rsidR="001B0A48" w:rsidRDefault="001B0A48" w:rsidP="001B0A48"/>
    <w:p w14:paraId="324A2FD8" w14:textId="26133FB8" w:rsidR="001B0A48" w:rsidRDefault="001B0A48" w:rsidP="001B0A48">
      <w:r w:rsidRPr="001B0A48">
        <w:t>CARATTERISTICHE SEDI</w:t>
      </w:r>
    </w:p>
    <w:p w14:paraId="4B804B69" w14:textId="13D9E59F" w:rsidR="001B0A48" w:rsidRDefault="001B0A48" w:rsidP="001B0A48"/>
    <w:p w14:paraId="2E0EFE15" w14:textId="77777777" w:rsidR="001B0A48" w:rsidRPr="001B0A48" w:rsidRDefault="001B0A48" w:rsidP="001B0A48">
      <w:pPr>
        <w:numPr>
          <w:ilvl w:val="0"/>
          <w:numId w:val="5"/>
        </w:numPr>
      </w:pPr>
      <w:r w:rsidRPr="001B0A48">
        <w:t xml:space="preserve">spazi aperti dove organizzare attività </w:t>
      </w:r>
      <w:proofErr w:type="spellStart"/>
      <w:r w:rsidRPr="001B0A48">
        <w:t>multisportive</w:t>
      </w:r>
      <w:proofErr w:type="spellEnd"/>
      <w:r w:rsidRPr="001B0A48">
        <w:t xml:space="preserve"> (preferibilmente campi sportivi, parchi, centri organizzati.</w:t>
      </w:r>
    </w:p>
    <w:p w14:paraId="1036304E" w14:textId="77777777" w:rsidR="001B0A48" w:rsidRPr="001B0A48" w:rsidRDefault="001B0A48" w:rsidP="001B0A48">
      <w:pPr>
        <w:numPr>
          <w:ilvl w:val="0"/>
          <w:numId w:val="5"/>
        </w:numPr>
      </w:pPr>
      <w:r w:rsidRPr="001B0A48">
        <w:t>spazi al coperto adeguati dove organizzare attività sportive in caso di maltempo;</w:t>
      </w:r>
    </w:p>
    <w:p w14:paraId="09E7D2CE" w14:textId="77777777" w:rsidR="001B0A48" w:rsidRPr="001B0A48" w:rsidRDefault="001B0A48" w:rsidP="001B0A48">
      <w:pPr>
        <w:numPr>
          <w:ilvl w:val="0"/>
          <w:numId w:val="5"/>
        </w:numPr>
      </w:pPr>
      <w:r w:rsidRPr="001B0A48">
        <w:t>spazi al coperto adeguati dove prevedere le attività ludiche e ricreative, i momenti di relax e la pausa pranzo;</w:t>
      </w:r>
    </w:p>
    <w:p w14:paraId="1D8ED5FC" w14:textId="77777777" w:rsidR="001B0A48" w:rsidRPr="001B0A48" w:rsidRDefault="001B0A48" w:rsidP="001B0A48">
      <w:pPr>
        <w:numPr>
          <w:ilvl w:val="0"/>
          <w:numId w:val="5"/>
        </w:numPr>
      </w:pPr>
      <w:r w:rsidRPr="001B0A48">
        <w:t>servizi igienici a norma e in grado di consentire il distanziamento fisico</w:t>
      </w:r>
    </w:p>
    <w:p w14:paraId="0BB3D5AA" w14:textId="77777777" w:rsidR="001B0A48" w:rsidRPr="001B0A48" w:rsidRDefault="001B0A48" w:rsidP="001B0A48">
      <w:pPr>
        <w:numPr>
          <w:ilvl w:val="0"/>
          <w:numId w:val="5"/>
        </w:numPr>
      </w:pPr>
      <w:r w:rsidRPr="001B0A48">
        <w:t>spazio da adibire al magazzino in grado di essere sanificato</w:t>
      </w:r>
    </w:p>
    <w:p w14:paraId="0D18A3EE" w14:textId="77777777" w:rsidR="001B0A48" w:rsidRPr="001B0A48" w:rsidRDefault="001B0A48" w:rsidP="001B0A48">
      <w:pPr>
        <w:numPr>
          <w:ilvl w:val="0"/>
          <w:numId w:val="5"/>
        </w:numPr>
      </w:pPr>
      <w:r w:rsidRPr="001B0A48">
        <w:t>presidio medico nelle immediate vicinanze o raggiungibile in tempo utile a garantire un pronto intervento adeguato</w:t>
      </w:r>
    </w:p>
    <w:p w14:paraId="05559008" w14:textId="77777777" w:rsidR="001B0A48" w:rsidRPr="001B0A48" w:rsidRDefault="001B0A48" w:rsidP="001B0A48">
      <w:pPr>
        <w:numPr>
          <w:ilvl w:val="0"/>
          <w:numId w:val="5"/>
        </w:numPr>
      </w:pPr>
      <w:r w:rsidRPr="001B0A48">
        <w:t>luoghi strutturati</w:t>
      </w:r>
    </w:p>
    <w:p w14:paraId="3E834555" w14:textId="77777777" w:rsidR="001B0A48" w:rsidRPr="001B0A48" w:rsidRDefault="001B0A48" w:rsidP="001B0A48">
      <w:pPr>
        <w:numPr>
          <w:ilvl w:val="1"/>
          <w:numId w:val="5"/>
        </w:numPr>
      </w:pPr>
      <w:r w:rsidRPr="001B0A48">
        <w:t>in grado di creare percorsi separati interno/esterno</w:t>
      </w:r>
    </w:p>
    <w:p w14:paraId="4D079579" w14:textId="77777777" w:rsidR="001B0A48" w:rsidRPr="001B0A48" w:rsidRDefault="001B0A48" w:rsidP="001B0A48">
      <w:pPr>
        <w:numPr>
          <w:ilvl w:val="1"/>
          <w:numId w:val="5"/>
        </w:numPr>
      </w:pPr>
      <w:r w:rsidRPr="001B0A48">
        <w:t>in grado di eventualmente accogliere più gruppi, grazie ad aree attrezzate per "stazioni" separate tra loro</w:t>
      </w:r>
    </w:p>
    <w:p w14:paraId="36FE1EF8" w14:textId="77777777" w:rsidR="001B0A48" w:rsidRPr="001B0A48" w:rsidRDefault="001B0A48" w:rsidP="001B0A48">
      <w:pPr>
        <w:numPr>
          <w:ilvl w:val="1"/>
          <w:numId w:val="5"/>
        </w:numPr>
      </w:pPr>
      <w:r w:rsidRPr="001B0A48">
        <w:t>dove lasciare indumenti, scarpe e oggetti portati dall’esterno e indossare abbigliamento e prendere oggetti per usare all’interno.</w:t>
      </w:r>
    </w:p>
    <w:p w14:paraId="4DF6EC08" w14:textId="77777777" w:rsidR="001B0A48" w:rsidRPr="001B0A48" w:rsidRDefault="001B0A48" w:rsidP="001B0A48">
      <w:pPr>
        <w:numPr>
          <w:ilvl w:val="1"/>
          <w:numId w:val="5"/>
        </w:numPr>
      </w:pPr>
      <w:r w:rsidRPr="001B0A48">
        <w:t>ingressi dedicati, per limitare al massimo le zone di passaggio miste (entrata uscita)</w:t>
      </w:r>
    </w:p>
    <w:p w14:paraId="14C9C3E1" w14:textId="77777777" w:rsidR="001B0A48" w:rsidRPr="001B0A48" w:rsidRDefault="001B0A48" w:rsidP="001B0A48">
      <w:pPr>
        <w:numPr>
          <w:ilvl w:val="1"/>
          <w:numId w:val="5"/>
        </w:numPr>
      </w:pPr>
      <w:r w:rsidRPr="001B0A48">
        <w:t>Luoghi dedicati per il lavaggio e/o disinfezioni delle mani e indossare DPI</w:t>
      </w:r>
    </w:p>
    <w:p w14:paraId="1B6C4178" w14:textId="77777777" w:rsidR="001B0A48" w:rsidRPr="001B0A48" w:rsidRDefault="001B0A48" w:rsidP="001B0A48">
      <w:pPr>
        <w:numPr>
          <w:ilvl w:val="1"/>
          <w:numId w:val="5"/>
        </w:numPr>
      </w:pPr>
      <w:r w:rsidRPr="001B0A48">
        <w:t>Luoghi strutturati e dedicati possibilmente all’aperto per consumare i pasti</w:t>
      </w:r>
    </w:p>
    <w:p w14:paraId="23184AF3" w14:textId="558B775B" w:rsidR="001B0A48" w:rsidRPr="001B0A48" w:rsidRDefault="001B0A48" w:rsidP="001B0A48">
      <w:pPr>
        <w:numPr>
          <w:ilvl w:val="0"/>
          <w:numId w:val="5"/>
        </w:numPr>
      </w:pPr>
      <w:r w:rsidRPr="001B0A48">
        <w:t>presidio delle zone miste per la relativa sanificazione</w:t>
      </w:r>
      <w:r w:rsidR="008637D1">
        <w:t>/disinfezione</w:t>
      </w:r>
    </w:p>
    <w:p w14:paraId="76000226" w14:textId="77777777" w:rsidR="001B0A48" w:rsidRPr="001B0A48" w:rsidRDefault="001B0A48" w:rsidP="001B0A48">
      <w:pPr>
        <w:numPr>
          <w:ilvl w:val="0"/>
          <w:numId w:val="5"/>
        </w:numPr>
      </w:pPr>
      <w:r w:rsidRPr="001B0A48">
        <w:t>Tutto lo spazio deve essere dotato di idonea segnaletica verbale e iconografica</w:t>
      </w:r>
    </w:p>
    <w:p w14:paraId="294ABC83" w14:textId="553211D0" w:rsidR="001B0A48" w:rsidRDefault="001B0A48" w:rsidP="001B0A48"/>
    <w:p w14:paraId="7CE24521" w14:textId="0F830AC3" w:rsidR="001B0A48" w:rsidRDefault="001B0A48" w:rsidP="001B0A48"/>
    <w:p w14:paraId="31409369" w14:textId="1564024E" w:rsidR="001B0A48" w:rsidRDefault="001B0A48" w:rsidP="001B0A48"/>
    <w:p w14:paraId="38B9380A" w14:textId="34A798F9" w:rsidR="001B0A48" w:rsidRDefault="001B0A48" w:rsidP="001B0A48"/>
    <w:p w14:paraId="1CA44AEC" w14:textId="65DAF7A1" w:rsidR="001B0A48" w:rsidRDefault="001B0A48" w:rsidP="001B0A48"/>
    <w:p w14:paraId="5B559BDC" w14:textId="7E491FDC" w:rsidR="001B0A48" w:rsidRDefault="001B0A48" w:rsidP="001B0A48"/>
    <w:p w14:paraId="24D15754" w14:textId="298F67FF" w:rsidR="001B0A48" w:rsidRPr="001B0A48" w:rsidRDefault="00A72652" w:rsidP="001B0A4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08603" wp14:editId="275A3526">
                <wp:simplePos x="0" y="0"/>
                <wp:positionH relativeFrom="column">
                  <wp:posOffset>3356610</wp:posOffset>
                </wp:positionH>
                <wp:positionV relativeFrom="paragraph">
                  <wp:posOffset>-318769</wp:posOffset>
                </wp:positionV>
                <wp:extent cx="3152775" cy="3867150"/>
                <wp:effectExtent l="0" t="0" r="28575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86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3ABD31" w14:textId="77777777" w:rsidR="00A72652" w:rsidRPr="00A72652" w:rsidRDefault="00A72652" w:rsidP="00A72652">
                            <w:r w:rsidRPr="00A72652">
                              <w:rPr>
                                <w:b/>
                                <w:bCs/>
                              </w:rPr>
                              <w:t>Prassi per entrate /uscite giornaliere</w:t>
                            </w:r>
                          </w:p>
                          <w:p w14:paraId="088563B8" w14:textId="77777777" w:rsidR="00A72652" w:rsidRPr="00A72652" w:rsidRDefault="00A72652" w:rsidP="00A72652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 w:rsidRPr="00A72652">
                              <w:t>Organizzazione di arrivo ad orari scaglionati di 10 minuti per gruppo (nelle quali è identificabile il  luogo esatto di consegna e  i tempi di attesa per evitare affollamenti  con indicazioni e cartellonistica adeguata)</w:t>
                            </w:r>
                          </w:p>
                          <w:p w14:paraId="004F5095" w14:textId="77777777" w:rsidR="00A72652" w:rsidRPr="00A72652" w:rsidRDefault="00A72652" w:rsidP="00A72652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 w:rsidRPr="00A72652">
                              <w:t>Un insegnate sempre a disposizione per accompagnare il bimbo nel luogo raccolta (dove si svilupperanno le buone pratiche di prevenzione sanificazione e cambio abiti )</w:t>
                            </w:r>
                          </w:p>
                          <w:p w14:paraId="7DD30339" w14:textId="77777777" w:rsidR="00A72652" w:rsidRPr="00A72652" w:rsidRDefault="00A72652" w:rsidP="00A72652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 w:rsidRPr="00A72652">
                              <w:t>Procedura inversa per l’uscita con inversione temporale per la consegna</w:t>
                            </w:r>
                          </w:p>
                          <w:p w14:paraId="232F8A29" w14:textId="77777777" w:rsidR="00A72652" w:rsidRPr="00A72652" w:rsidRDefault="00A72652" w:rsidP="00A72652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 w:rsidRPr="00A72652">
                              <w:rPr>
                                <w:b/>
                                <w:bCs/>
                              </w:rPr>
                              <w:t>Tutte le variabili dovranno essere concordate prima con l’organizzazione per poter prevedere ogni situazione e predisporre personale e situazioni di spostamento in sicurezza.</w:t>
                            </w:r>
                          </w:p>
                          <w:p w14:paraId="7CFD862C" w14:textId="77777777" w:rsidR="00A72652" w:rsidRDefault="00A72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08603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64.3pt;margin-top:-25.1pt;width:248.25pt;height:30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" fillcolor="white [3201]" strokeweight=".5pt">
                <v:textbox>
                  <w:txbxContent>
                    <w:p w14:paraId="1F3ABD31" w14:textId="77777777" w:rsidR="00A72652" w:rsidRPr="00A72652" w:rsidRDefault="00A72652" w:rsidP="00A72652">
                      <w:r w:rsidRPr="00A72652">
                        <w:rPr>
                          <w:b/>
                          <w:bCs/>
                        </w:rPr>
                        <w:t>Prassi per entrate /uscite giornaliere</w:t>
                      </w:r>
                    </w:p>
                    <w:p w14:paraId="088563B8" w14:textId="77777777" w:rsidR="00A72652" w:rsidRPr="00A72652" w:rsidRDefault="00A72652" w:rsidP="00A72652">
                      <w:pPr>
                        <w:numPr>
                          <w:ilvl w:val="0"/>
                          <w:numId w:val="7"/>
                        </w:numPr>
                      </w:pPr>
                      <w:r w:rsidRPr="00A72652">
                        <w:t>Organizzazione di arrivo ad orari scaglionati di 10 minuti per gruppo (nelle quali è identificabile il  luogo esatto di consegna e  i tempi di attesa per evitare affollamenti  con indicazioni e cartellonistica adeguata)</w:t>
                      </w:r>
                    </w:p>
                    <w:p w14:paraId="004F5095" w14:textId="77777777" w:rsidR="00A72652" w:rsidRPr="00A72652" w:rsidRDefault="00A72652" w:rsidP="00A72652">
                      <w:pPr>
                        <w:numPr>
                          <w:ilvl w:val="0"/>
                          <w:numId w:val="7"/>
                        </w:numPr>
                      </w:pPr>
                      <w:r w:rsidRPr="00A72652">
                        <w:t>Un insegnate sempre a disposizione per accompagnare il bimbo nel luogo raccolta (dove si svilupperanno le buone pratiche di prevenzione sanificazione e cambio abiti )</w:t>
                      </w:r>
                    </w:p>
                    <w:p w14:paraId="7DD30339" w14:textId="77777777" w:rsidR="00A72652" w:rsidRPr="00A72652" w:rsidRDefault="00A72652" w:rsidP="00A72652">
                      <w:pPr>
                        <w:numPr>
                          <w:ilvl w:val="0"/>
                          <w:numId w:val="7"/>
                        </w:numPr>
                      </w:pPr>
                      <w:r w:rsidRPr="00A72652">
                        <w:t>Procedura inversa per l’uscita con inversione temporale per la consegna</w:t>
                      </w:r>
                    </w:p>
                    <w:p w14:paraId="232F8A29" w14:textId="77777777" w:rsidR="00A72652" w:rsidRPr="00A72652" w:rsidRDefault="00A72652" w:rsidP="00A72652">
                      <w:pPr>
                        <w:numPr>
                          <w:ilvl w:val="0"/>
                          <w:numId w:val="7"/>
                        </w:numPr>
                      </w:pPr>
                      <w:r w:rsidRPr="00A72652">
                        <w:rPr>
                          <w:b/>
                          <w:bCs/>
                        </w:rPr>
                        <w:t>Tutte le variabili dovranno essere concordate prima con l’organizzazione per poter prevedere ogni situazione e predisporre personale e situazioni di spostamento in sicurezza.</w:t>
                      </w:r>
                    </w:p>
                    <w:p w14:paraId="7CFD862C" w14:textId="77777777" w:rsidR="00A72652" w:rsidRDefault="00A7265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9E6F6" wp14:editId="26731B71">
                <wp:simplePos x="0" y="0"/>
                <wp:positionH relativeFrom="column">
                  <wp:posOffset>194311</wp:posOffset>
                </wp:positionH>
                <wp:positionV relativeFrom="paragraph">
                  <wp:posOffset>-33020</wp:posOffset>
                </wp:positionV>
                <wp:extent cx="2762250" cy="354330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8A322" w14:textId="3E4706F5" w:rsidR="001B0A48" w:rsidRDefault="001B0A48">
                            <w:r w:rsidRPr="001B0A48">
                              <w:t>Orario giornaliero tipo</w:t>
                            </w:r>
                          </w:p>
                          <w:p w14:paraId="1870BF79" w14:textId="77777777" w:rsidR="001B0A48" w:rsidRPr="001B0A48" w:rsidRDefault="001B0A48" w:rsidP="001B0A48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1B0A48">
                              <w:t xml:space="preserve">8.15 – 09.00  </w:t>
                            </w:r>
                            <w:r w:rsidRPr="001B0A48">
                              <w:tab/>
                            </w:r>
                            <w:r w:rsidRPr="001B0A48">
                              <w:rPr>
                                <w:b/>
                                <w:bCs/>
                              </w:rPr>
                              <w:t>ACCOGLIENZA</w:t>
                            </w:r>
                          </w:p>
                          <w:p w14:paraId="386E3357" w14:textId="77777777" w:rsidR="001B0A48" w:rsidRPr="001B0A48" w:rsidRDefault="001B0A48" w:rsidP="001B0A48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1B0A48">
                              <w:t>(organizzazione come da indicazioni nazionali)</w:t>
                            </w:r>
                          </w:p>
                          <w:p w14:paraId="76B454CA" w14:textId="77777777" w:rsidR="001B0A48" w:rsidRPr="001B0A48" w:rsidRDefault="001B0A48" w:rsidP="001B0A48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1B0A48">
                              <w:t>09.00 - 10.00</w:t>
                            </w:r>
                            <w:r w:rsidRPr="001B0A48">
                              <w:tab/>
                            </w:r>
                            <w:r w:rsidRPr="001B0A48">
                              <w:rPr>
                                <w:b/>
                                <w:bCs/>
                              </w:rPr>
                              <w:t xml:space="preserve">ATTIVITA’ SPORTIVE </w:t>
                            </w:r>
                          </w:p>
                          <w:p w14:paraId="7F25AE75" w14:textId="77777777" w:rsidR="001B0A48" w:rsidRPr="001B0A48" w:rsidRDefault="001B0A48" w:rsidP="001B0A48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1B0A48">
                              <w:t>10.00 – 10.30</w:t>
                            </w:r>
                            <w:r w:rsidRPr="001B0A48">
                              <w:tab/>
                              <w:t>MERENDA</w:t>
                            </w:r>
                          </w:p>
                          <w:p w14:paraId="63A2C00E" w14:textId="77777777" w:rsidR="001B0A48" w:rsidRPr="001B0A48" w:rsidRDefault="001B0A48" w:rsidP="001B0A48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1B0A48">
                              <w:t>10.30– 11.30</w:t>
                            </w:r>
                            <w:r w:rsidRPr="001B0A48">
                              <w:tab/>
                            </w:r>
                            <w:r w:rsidRPr="001B0A48">
                              <w:rPr>
                                <w:b/>
                                <w:bCs/>
                              </w:rPr>
                              <w:t>ATTIVITA’ SPORTIVE</w:t>
                            </w:r>
                          </w:p>
                          <w:p w14:paraId="75AEB52B" w14:textId="77777777" w:rsidR="001B0A48" w:rsidRPr="001B0A48" w:rsidRDefault="001B0A48" w:rsidP="001B0A48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1B0A48">
                              <w:t>11.30- 12.30</w:t>
                            </w:r>
                            <w:r w:rsidRPr="001B0A48">
                              <w:tab/>
                              <w:t>FINE ATTIVITA’</w:t>
                            </w:r>
                          </w:p>
                          <w:p w14:paraId="4A693BE4" w14:textId="77777777" w:rsidR="001B0A48" w:rsidRPr="001B0A48" w:rsidRDefault="001B0A48" w:rsidP="001B0A48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1B0A48">
                              <w:t>12. 30 - 13.30</w:t>
                            </w:r>
                            <w:r w:rsidRPr="001B0A48">
                              <w:tab/>
                              <w:t>PAUSA PRANZO</w:t>
                            </w:r>
                          </w:p>
                          <w:p w14:paraId="422B6AAD" w14:textId="77777777" w:rsidR="001B0A48" w:rsidRPr="001B0A48" w:rsidRDefault="001B0A48" w:rsidP="001B0A48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1B0A48">
                              <w:t>13.30 - 14.30</w:t>
                            </w:r>
                            <w:r w:rsidRPr="001B0A48">
                              <w:tab/>
                            </w:r>
                            <w:r w:rsidRPr="001B0A48">
                              <w:rPr>
                                <w:b/>
                                <w:bCs/>
                              </w:rPr>
                              <w:t>RELAX ATTIVITA’ RICREATIVE</w:t>
                            </w:r>
                          </w:p>
                          <w:p w14:paraId="16A84851" w14:textId="77777777" w:rsidR="001B0A48" w:rsidRPr="001B0A48" w:rsidRDefault="001B0A48" w:rsidP="001B0A48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1B0A48">
                              <w:t>(organizzazione come da indicazioni nazionali)</w:t>
                            </w:r>
                          </w:p>
                          <w:p w14:paraId="50EAFA41" w14:textId="77777777" w:rsidR="001B0A48" w:rsidRPr="001B0A48" w:rsidRDefault="001B0A48" w:rsidP="001B0A48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1B0A48">
                              <w:t>14.30 - 15.30</w:t>
                            </w:r>
                            <w:r w:rsidRPr="001B0A48">
                              <w:tab/>
                            </w:r>
                            <w:r w:rsidRPr="001B0A48">
                              <w:rPr>
                                <w:b/>
                                <w:bCs/>
                              </w:rPr>
                              <w:t>ATTIVITA’ SPORTIVE</w:t>
                            </w:r>
                          </w:p>
                          <w:p w14:paraId="618F7D9B" w14:textId="77777777" w:rsidR="001B0A48" w:rsidRPr="001B0A48" w:rsidRDefault="001B0A48" w:rsidP="001B0A48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1B0A48">
                              <w:t>15.30 -16.00</w:t>
                            </w:r>
                            <w:r w:rsidRPr="001B0A48">
                              <w:tab/>
                              <w:t>MERENDA</w:t>
                            </w:r>
                          </w:p>
                          <w:p w14:paraId="58D29606" w14:textId="77777777" w:rsidR="001B0A48" w:rsidRPr="001B0A48" w:rsidRDefault="001B0A48" w:rsidP="001B0A48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1B0A48">
                              <w:t>16.00 -17.00</w:t>
                            </w:r>
                            <w:r w:rsidRPr="001B0A48">
                              <w:tab/>
                            </w:r>
                            <w:r w:rsidRPr="001B0A48">
                              <w:rPr>
                                <w:b/>
                                <w:bCs/>
                              </w:rPr>
                              <w:t>ATTIVITA’ SPORTIVE</w:t>
                            </w:r>
                          </w:p>
                          <w:p w14:paraId="21D2418B" w14:textId="77777777" w:rsidR="001B0A48" w:rsidRPr="001B0A48" w:rsidRDefault="001B0A48" w:rsidP="001B0A48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1B0A48">
                              <w:t>17.00 – 17.30</w:t>
                            </w:r>
                            <w:r w:rsidRPr="001B0A48">
                              <w:tab/>
                              <w:t>FINE ATTIVITA’</w:t>
                            </w:r>
                          </w:p>
                          <w:p w14:paraId="45E2ADAF" w14:textId="1A29316A" w:rsidR="001B0A48" w:rsidRDefault="001B0A48" w:rsidP="001B0A48">
                            <w:r w:rsidRPr="001B0A48">
                              <w:t>(organizzazione come da indicazioni nazionali)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9E6F6" id="Casella di testo 2" o:spid="_x0000_s1027" type="#_x0000_t202" style="position:absolute;margin-left:15.3pt;margin-top:-2.6pt;width:217.5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" fillcolor="white [3201]" strokeweight=".5pt">
                <v:textbox>
                  <w:txbxContent>
                    <w:p w14:paraId="19D8A322" w14:textId="3E4706F5" w:rsidR="001B0A48" w:rsidRDefault="001B0A48">
                      <w:r w:rsidRPr="001B0A48">
                        <w:t>Orario giornaliero tipo</w:t>
                      </w:r>
                    </w:p>
                    <w:p w14:paraId="1870BF79" w14:textId="77777777" w:rsidR="001B0A48" w:rsidRPr="001B0A48" w:rsidRDefault="001B0A48" w:rsidP="001B0A48">
                      <w:pPr>
                        <w:numPr>
                          <w:ilvl w:val="0"/>
                          <w:numId w:val="6"/>
                        </w:numPr>
                      </w:pPr>
                      <w:r w:rsidRPr="001B0A48">
                        <w:t xml:space="preserve">8.15 – 09.00  </w:t>
                      </w:r>
                      <w:r w:rsidRPr="001B0A48">
                        <w:tab/>
                      </w:r>
                      <w:r w:rsidRPr="001B0A48">
                        <w:rPr>
                          <w:b/>
                          <w:bCs/>
                        </w:rPr>
                        <w:t>ACCOGLIENZA</w:t>
                      </w:r>
                    </w:p>
                    <w:p w14:paraId="386E3357" w14:textId="77777777" w:rsidR="001B0A48" w:rsidRPr="001B0A48" w:rsidRDefault="001B0A48" w:rsidP="001B0A48">
                      <w:pPr>
                        <w:numPr>
                          <w:ilvl w:val="0"/>
                          <w:numId w:val="6"/>
                        </w:numPr>
                      </w:pPr>
                      <w:r w:rsidRPr="001B0A48">
                        <w:t>(organizzazione come da indicazioni nazionali)</w:t>
                      </w:r>
                    </w:p>
                    <w:p w14:paraId="76B454CA" w14:textId="77777777" w:rsidR="001B0A48" w:rsidRPr="001B0A48" w:rsidRDefault="001B0A48" w:rsidP="001B0A48">
                      <w:pPr>
                        <w:numPr>
                          <w:ilvl w:val="0"/>
                          <w:numId w:val="6"/>
                        </w:numPr>
                      </w:pPr>
                      <w:r w:rsidRPr="001B0A48">
                        <w:t>09.00 - 10.00</w:t>
                      </w:r>
                      <w:r w:rsidRPr="001B0A48">
                        <w:tab/>
                      </w:r>
                      <w:r w:rsidRPr="001B0A48">
                        <w:rPr>
                          <w:b/>
                          <w:bCs/>
                        </w:rPr>
                        <w:t xml:space="preserve">ATTIVITA’ SPORTIVE </w:t>
                      </w:r>
                    </w:p>
                    <w:p w14:paraId="7F25AE75" w14:textId="77777777" w:rsidR="001B0A48" w:rsidRPr="001B0A48" w:rsidRDefault="001B0A48" w:rsidP="001B0A48">
                      <w:pPr>
                        <w:numPr>
                          <w:ilvl w:val="0"/>
                          <w:numId w:val="6"/>
                        </w:numPr>
                      </w:pPr>
                      <w:r w:rsidRPr="001B0A48">
                        <w:t>10.00 – 10.30</w:t>
                      </w:r>
                      <w:r w:rsidRPr="001B0A48">
                        <w:tab/>
                        <w:t>MERENDA</w:t>
                      </w:r>
                    </w:p>
                    <w:p w14:paraId="63A2C00E" w14:textId="77777777" w:rsidR="001B0A48" w:rsidRPr="001B0A48" w:rsidRDefault="001B0A48" w:rsidP="001B0A48">
                      <w:pPr>
                        <w:numPr>
                          <w:ilvl w:val="0"/>
                          <w:numId w:val="6"/>
                        </w:numPr>
                      </w:pPr>
                      <w:r w:rsidRPr="001B0A48">
                        <w:t>10.30– 11.30</w:t>
                      </w:r>
                      <w:r w:rsidRPr="001B0A48">
                        <w:tab/>
                      </w:r>
                      <w:r w:rsidRPr="001B0A48">
                        <w:rPr>
                          <w:b/>
                          <w:bCs/>
                        </w:rPr>
                        <w:t>ATTIVITA’ SPORTIVE</w:t>
                      </w:r>
                    </w:p>
                    <w:p w14:paraId="75AEB52B" w14:textId="77777777" w:rsidR="001B0A48" w:rsidRPr="001B0A48" w:rsidRDefault="001B0A48" w:rsidP="001B0A48">
                      <w:pPr>
                        <w:numPr>
                          <w:ilvl w:val="0"/>
                          <w:numId w:val="6"/>
                        </w:numPr>
                      </w:pPr>
                      <w:r w:rsidRPr="001B0A48">
                        <w:t>11.30- 12.30</w:t>
                      </w:r>
                      <w:r w:rsidRPr="001B0A48">
                        <w:tab/>
                        <w:t>FINE ATTIVITA’</w:t>
                      </w:r>
                    </w:p>
                    <w:p w14:paraId="4A693BE4" w14:textId="77777777" w:rsidR="001B0A48" w:rsidRPr="001B0A48" w:rsidRDefault="001B0A48" w:rsidP="001B0A48">
                      <w:pPr>
                        <w:numPr>
                          <w:ilvl w:val="0"/>
                          <w:numId w:val="6"/>
                        </w:numPr>
                      </w:pPr>
                      <w:r w:rsidRPr="001B0A48">
                        <w:t>12. 30 - 13.30</w:t>
                      </w:r>
                      <w:r w:rsidRPr="001B0A48">
                        <w:tab/>
                        <w:t>PAUSA PRANZO</w:t>
                      </w:r>
                    </w:p>
                    <w:p w14:paraId="422B6AAD" w14:textId="77777777" w:rsidR="001B0A48" w:rsidRPr="001B0A48" w:rsidRDefault="001B0A48" w:rsidP="001B0A48">
                      <w:pPr>
                        <w:numPr>
                          <w:ilvl w:val="0"/>
                          <w:numId w:val="6"/>
                        </w:numPr>
                      </w:pPr>
                      <w:r w:rsidRPr="001B0A48">
                        <w:t>13.30 - 14.30</w:t>
                      </w:r>
                      <w:r w:rsidRPr="001B0A48">
                        <w:tab/>
                      </w:r>
                      <w:r w:rsidRPr="001B0A48">
                        <w:rPr>
                          <w:b/>
                          <w:bCs/>
                        </w:rPr>
                        <w:t>RELAX ATTIVITA’ RICREATIVE</w:t>
                      </w:r>
                    </w:p>
                    <w:p w14:paraId="16A84851" w14:textId="77777777" w:rsidR="001B0A48" w:rsidRPr="001B0A48" w:rsidRDefault="001B0A48" w:rsidP="001B0A48">
                      <w:pPr>
                        <w:numPr>
                          <w:ilvl w:val="0"/>
                          <w:numId w:val="6"/>
                        </w:numPr>
                      </w:pPr>
                      <w:r w:rsidRPr="001B0A48">
                        <w:t>(organizzazione come da indicazioni nazionali)</w:t>
                      </w:r>
                    </w:p>
                    <w:p w14:paraId="50EAFA41" w14:textId="77777777" w:rsidR="001B0A48" w:rsidRPr="001B0A48" w:rsidRDefault="001B0A48" w:rsidP="001B0A48">
                      <w:pPr>
                        <w:numPr>
                          <w:ilvl w:val="0"/>
                          <w:numId w:val="6"/>
                        </w:numPr>
                      </w:pPr>
                      <w:r w:rsidRPr="001B0A48">
                        <w:t>14.30 - 15.30</w:t>
                      </w:r>
                      <w:r w:rsidRPr="001B0A48">
                        <w:tab/>
                      </w:r>
                      <w:r w:rsidRPr="001B0A48">
                        <w:rPr>
                          <w:b/>
                          <w:bCs/>
                        </w:rPr>
                        <w:t>ATTIVITA’ SPORTIVE</w:t>
                      </w:r>
                    </w:p>
                    <w:p w14:paraId="618F7D9B" w14:textId="77777777" w:rsidR="001B0A48" w:rsidRPr="001B0A48" w:rsidRDefault="001B0A48" w:rsidP="001B0A48">
                      <w:pPr>
                        <w:numPr>
                          <w:ilvl w:val="0"/>
                          <w:numId w:val="6"/>
                        </w:numPr>
                      </w:pPr>
                      <w:r w:rsidRPr="001B0A48">
                        <w:t>15.30 -16.00</w:t>
                      </w:r>
                      <w:r w:rsidRPr="001B0A48">
                        <w:tab/>
                        <w:t>MERENDA</w:t>
                      </w:r>
                    </w:p>
                    <w:p w14:paraId="58D29606" w14:textId="77777777" w:rsidR="001B0A48" w:rsidRPr="001B0A48" w:rsidRDefault="001B0A48" w:rsidP="001B0A48">
                      <w:pPr>
                        <w:numPr>
                          <w:ilvl w:val="0"/>
                          <w:numId w:val="6"/>
                        </w:numPr>
                      </w:pPr>
                      <w:r w:rsidRPr="001B0A48">
                        <w:t>16.00 -17.00</w:t>
                      </w:r>
                      <w:r w:rsidRPr="001B0A48">
                        <w:tab/>
                      </w:r>
                      <w:r w:rsidRPr="001B0A48">
                        <w:rPr>
                          <w:b/>
                          <w:bCs/>
                        </w:rPr>
                        <w:t>ATTIVITA’ SPORTIVE</w:t>
                      </w:r>
                    </w:p>
                    <w:p w14:paraId="21D2418B" w14:textId="77777777" w:rsidR="001B0A48" w:rsidRPr="001B0A48" w:rsidRDefault="001B0A48" w:rsidP="001B0A48">
                      <w:pPr>
                        <w:numPr>
                          <w:ilvl w:val="0"/>
                          <w:numId w:val="6"/>
                        </w:numPr>
                      </w:pPr>
                      <w:r w:rsidRPr="001B0A48">
                        <w:t>17.00 – 17.30</w:t>
                      </w:r>
                      <w:r w:rsidRPr="001B0A48">
                        <w:tab/>
                        <w:t>FINE ATTIVITA’</w:t>
                      </w:r>
                    </w:p>
                    <w:p w14:paraId="45E2ADAF" w14:textId="1A29316A" w:rsidR="001B0A48" w:rsidRDefault="001B0A48" w:rsidP="001B0A48">
                      <w:r w:rsidRPr="001B0A48">
                        <w:t>(organizzazione come da indicazioni nazionali)</w:t>
                      </w:r>
                    </w:p>
                  </w:txbxContent>
                </v:textbox>
              </v:shape>
            </w:pict>
          </mc:Fallback>
        </mc:AlternateContent>
      </w:r>
    </w:p>
    <w:p w14:paraId="52E57AE0" w14:textId="3F36EE6D" w:rsidR="001B0A48" w:rsidRDefault="00A7265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5B3F9" wp14:editId="02FB9C19">
                <wp:simplePos x="0" y="0"/>
                <wp:positionH relativeFrom="column">
                  <wp:posOffset>794385</wp:posOffset>
                </wp:positionH>
                <wp:positionV relativeFrom="paragraph">
                  <wp:posOffset>7520305</wp:posOffset>
                </wp:positionV>
                <wp:extent cx="4295775" cy="1038225"/>
                <wp:effectExtent l="0" t="0" r="28575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25AA6" w14:textId="77777777" w:rsidR="00A72652" w:rsidRPr="00A72652" w:rsidRDefault="00A72652" w:rsidP="00A72652">
                            <w:r w:rsidRPr="00A72652">
                              <w:rPr>
                                <w:b/>
                                <w:bCs/>
                              </w:rPr>
                              <w:t xml:space="preserve">Servizio pranzo </w:t>
                            </w:r>
                          </w:p>
                          <w:p w14:paraId="2D410963" w14:textId="77777777" w:rsidR="00A72652" w:rsidRPr="00A72652" w:rsidRDefault="00A72652" w:rsidP="00A72652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  <w:r w:rsidRPr="00A72652">
                              <w:t>con organizzazione a parte a seconda delle situazioni e modalità di distribuzione in ottemperanza alle linee guida per tale ambito</w:t>
                            </w:r>
                          </w:p>
                          <w:p w14:paraId="3311DD6D" w14:textId="77777777" w:rsidR="00A72652" w:rsidRPr="00A72652" w:rsidRDefault="00A72652" w:rsidP="00A72652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  <w:r w:rsidRPr="00A72652">
                              <w:t> Ora del dopo pranzo (situazione molto critica da prevedere con organizzazione dedicata a seconda della strutturazione delle zone d’ombra e/o al coperto)</w:t>
                            </w:r>
                          </w:p>
                          <w:p w14:paraId="798DBE1F" w14:textId="77777777" w:rsidR="00A72652" w:rsidRDefault="00A72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5B3F9" id="Casella di testo 8" o:spid="_x0000_s1028" type="#_x0000_t202" style="position:absolute;margin-left:62.55pt;margin-top:592.15pt;width:338.2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" fillcolor="white [3201]" strokeweight=".5pt">
                <v:textbox>
                  <w:txbxContent>
                    <w:p w14:paraId="3FB25AA6" w14:textId="77777777" w:rsidR="00A72652" w:rsidRPr="00A72652" w:rsidRDefault="00A72652" w:rsidP="00A72652">
                      <w:r w:rsidRPr="00A72652">
                        <w:rPr>
                          <w:b/>
                          <w:bCs/>
                        </w:rPr>
                        <w:t xml:space="preserve">Servizio pranzo </w:t>
                      </w:r>
                    </w:p>
                    <w:p w14:paraId="2D410963" w14:textId="77777777" w:rsidR="00A72652" w:rsidRPr="00A72652" w:rsidRDefault="00A72652" w:rsidP="00A72652">
                      <w:pPr>
                        <w:numPr>
                          <w:ilvl w:val="0"/>
                          <w:numId w:val="8"/>
                        </w:numPr>
                      </w:pPr>
                      <w:r w:rsidRPr="00A72652">
                        <w:t>con organizzazione a parte a seconda delle situazioni e modalità di distribuzione in ottemperanza alle linee guida per tale ambito</w:t>
                      </w:r>
                    </w:p>
                    <w:p w14:paraId="3311DD6D" w14:textId="77777777" w:rsidR="00A72652" w:rsidRPr="00A72652" w:rsidRDefault="00A72652" w:rsidP="00A72652">
                      <w:pPr>
                        <w:numPr>
                          <w:ilvl w:val="0"/>
                          <w:numId w:val="8"/>
                        </w:numPr>
                      </w:pPr>
                      <w:r w:rsidRPr="00A72652">
                        <w:t> Ora del dopo pranzo (situazione molto critica da prevedere con organizzazione dedicata a seconda della strutturazione delle zone d’ombra e/o al coperto)</w:t>
                      </w:r>
                    </w:p>
                    <w:p w14:paraId="798DBE1F" w14:textId="77777777" w:rsidR="00A72652" w:rsidRDefault="00A7265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56B1B2" wp14:editId="4477F1D5">
                <wp:simplePos x="0" y="0"/>
                <wp:positionH relativeFrom="column">
                  <wp:posOffset>3604260</wp:posOffset>
                </wp:positionH>
                <wp:positionV relativeFrom="paragraph">
                  <wp:posOffset>3634106</wp:posOffset>
                </wp:positionV>
                <wp:extent cx="2857500" cy="2667000"/>
                <wp:effectExtent l="0" t="0" r="19050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C7328F" w14:textId="77777777" w:rsidR="00A72652" w:rsidRPr="00A72652" w:rsidRDefault="00A72652" w:rsidP="00A72652">
                            <w:r w:rsidRPr="00A72652">
                              <w:t>L’organizzazione settimanale deve prevedere che i gruppi siano stabili come composizione al fine di limitare la possibile diffusione del contagio tra gruppi diversi.</w:t>
                            </w:r>
                          </w:p>
                          <w:p w14:paraId="3FEB6FC4" w14:textId="77777777" w:rsidR="00A72652" w:rsidRPr="00A72652" w:rsidRDefault="00A72652" w:rsidP="00A72652">
                            <w:r w:rsidRPr="00A72652">
                              <w:t>I tecnici dovranno lavorare sempre con gli stessi gruppi.</w:t>
                            </w:r>
                          </w:p>
                          <w:p w14:paraId="462B878C" w14:textId="77777777" w:rsidR="00A72652" w:rsidRPr="00A72652" w:rsidRDefault="00A72652" w:rsidP="00A72652">
                            <w:r w:rsidRPr="00A72652">
                              <w:t>Gli attrezzi utilizzati dovranno essere specifici per ogni gruppo, eventualmente personali o in alternativa sanificati prima del loro uso con un gruppo diverso e comunque al termine delle attività.</w:t>
                            </w:r>
                          </w:p>
                          <w:p w14:paraId="6443BD0D" w14:textId="77777777" w:rsidR="00A72652" w:rsidRDefault="00A72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6B1B2" id="Casella di testo 5" o:spid="_x0000_s1029" type="#_x0000_t202" style="position:absolute;margin-left:283.8pt;margin-top:286.15pt;width:225pt;height:21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" fillcolor="white [3201]" strokeweight=".5pt">
                <v:textbox>
                  <w:txbxContent>
                    <w:p w14:paraId="47C7328F" w14:textId="77777777" w:rsidR="00A72652" w:rsidRPr="00A72652" w:rsidRDefault="00A72652" w:rsidP="00A72652">
                      <w:r w:rsidRPr="00A72652">
                        <w:t>L’organizzazione settimanale deve prevedere che i gruppi siano stabili come composizione al fine di limitare la possibile diffusione del contagio tra gruppi diversi.</w:t>
                      </w:r>
                    </w:p>
                    <w:p w14:paraId="3FEB6FC4" w14:textId="77777777" w:rsidR="00A72652" w:rsidRPr="00A72652" w:rsidRDefault="00A72652" w:rsidP="00A72652">
                      <w:r w:rsidRPr="00A72652">
                        <w:t>I tecnici dovranno lavorare sempre con gli stessi gruppi.</w:t>
                      </w:r>
                    </w:p>
                    <w:p w14:paraId="462B878C" w14:textId="77777777" w:rsidR="00A72652" w:rsidRPr="00A72652" w:rsidRDefault="00A72652" w:rsidP="00A72652">
                      <w:r w:rsidRPr="00A72652">
                        <w:t>Gli attrezzi utilizzati dovranno essere specifici per ogni gruppo, eventualmente personali o in alternativa sanificati prima del loro uso con un gruppo diverso e comunque al termine delle attività.</w:t>
                      </w:r>
                    </w:p>
                    <w:p w14:paraId="6443BD0D" w14:textId="77777777" w:rsidR="00A72652" w:rsidRDefault="00A7265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1ECC3" wp14:editId="1362CFA4">
                <wp:simplePos x="0" y="0"/>
                <wp:positionH relativeFrom="column">
                  <wp:posOffset>194310</wp:posOffset>
                </wp:positionH>
                <wp:positionV relativeFrom="paragraph">
                  <wp:posOffset>3966845</wp:posOffset>
                </wp:positionV>
                <wp:extent cx="2895600" cy="3000375"/>
                <wp:effectExtent l="0" t="0" r="19050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00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EDFEF1" w14:textId="0149ECBB" w:rsidR="00A72652" w:rsidRDefault="00A72652">
                            <w:r w:rsidRPr="00A72652">
                              <w:t>Organizzazione settimanale tipo</w:t>
                            </w:r>
                          </w:p>
                          <w:p w14:paraId="7C9C6E5E" w14:textId="77777777" w:rsidR="00A72652" w:rsidRPr="00A72652" w:rsidRDefault="00A72652" w:rsidP="00A72652">
                            <w:r w:rsidRPr="00A72652">
                              <w:rPr>
                                <w:b/>
                                <w:bCs/>
                              </w:rPr>
                              <w:t xml:space="preserve">Ipotesi di turnazione: 40 bambini 8 sport (4 gruppi da 10 bambini) 2 insegnati per gruppo </w:t>
                            </w:r>
                          </w:p>
                          <w:p w14:paraId="0C0B7F3A" w14:textId="3A00D967" w:rsidR="00A72652" w:rsidRDefault="00A72652">
                            <w:r w:rsidRPr="00A72652">
                              <w:rPr>
                                <w:noProof/>
                              </w:rPr>
                              <w:drawing>
                                <wp:inline distT="0" distB="0" distL="0" distR="0" wp14:anchorId="4DA11172" wp14:editId="74101EB0">
                                  <wp:extent cx="2705100" cy="2638425"/>
                                  <wp:effectExtent l="19050" t="19050" r="19050" b="28575"/>
                                  <wp:docPr id="6" name="Segnaposto contenuto 3"/>
                                  <wp:cNvGraphicFramePr>
                                    <a:graphicFrameLocks xmlns:a="http://schemas.openxmlformats.org/drawingml/2006/main" noGrp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egnaposto contenuto 3"/>
                                          <pic:cNvPicPr>
                                            <a:picLocks noGrp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5100" cy="2638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1ECC3" id="Casella di testo 4" o:spid="_x0000_s1030" type="#_x0000_t202" style="position:absolute;margin-left:15.3pt;margin-top:312.35pt;width:228pt;height:23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" fillcolor="white [3201]" strokeweight=".5pt">
                <v:textbox>
                  <w:txbxContent>
                    <w:p w14:paraId="4AEDFEF1" w14:textId="0149ECBB" w:rsidR="00A72652" w:rsidRDefault="00A72652">
                      <w:r w:rsidRPr="00A72652">
                        <w:t>Organizzazione settimanale tipo</w:t>
                      </w:r>
                    </w:p>
                    <w:p w14:paraId="7C9C6E5E" w14:textId="77777777" w:rsidR="00A72652" w:rsidRPr="00A72652" w:rsidRDefault="00A72652" w:rsidP="00A72652">
                      <w:r w:rsidRPr="00A72652">
                        <w:rPr>
                          <w:b/>
                          <w:bCs/>
                        </w:rPr>
                        <w:t xml:space="preserve">Ipotesi di turnazione: 40 bambini 8 sport (4 gruppi da 10 bambini) 2 insegnati per gruppo </w:t>
                      </w:r>
                    </w:p>
                    <w:p w14:paraId="0C0B7F3A" w14:textId="3A00D967" w:rsidR="00A72652" w:rsidRDefault="00A72652">
                      <w:r w:rsidRPr="00A72652">
                        <w:rPr>
                          <w:noProof/>
                        </w:rPr>
                        <w:drawing>
                          <wp:inline distT="0" distB="0" distL="0" distR="0" wp14:anchorId="4DA11172" wp14:editId="74101EB0">
                            <wp:extent cx="2705100" cy="2638425"/>
                            <wp:effectExtent l="19050" t="19050" r="19050" b="28575"/>
                            <wp:docPr id="6" name="Segnaposto contenuto 3"/>
                            <wp:cNvGraphicFramePr>
                              <a:graphicFrameLocks xmlns:a="http://schemas.openxmlformats.org/drawingml/2006/main" noGrp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egnaposto contenuto 3"/>
                                    <pic:cNvPicPr>
                                      <a:picLocks noGrp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5100" cy="2638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B0A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0031D"/>
    <w:multiLevelType w:val="hybridMultilevel"/>
    <w:tmpl w:val="2B82A06E"/>
    <w:lvl w:ilvl="0" w:tplc="23CA4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444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89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66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A7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4B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B22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6B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63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3132F1"/>
    <w:multiLevelType w:val="hybridMultilevel"/>
    <w:tmpl w:val="20165ACA"/>
    <w:lvl w:ilvl="0" w:tplc="5A48D36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098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F6BF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CE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78C2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E49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EE4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446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72B1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FA44BC"/>
    <w:multiLevelType w:val="hybridMultilevel"/>
    <w:tmpl w:val="5CBCEBA4"/>
    <w:lvl w:ilvl="0" w:tplc="7D768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07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88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8E6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CE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A1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E2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44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89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392FFF"/>
    <w:multiLevelType w:val="hybridMultilevel"/>
    <w:tmpl w:val="F0F2FEF4"/>
    <w:lvl w:ilvl="0" w:tplc="9F54C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27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43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9C7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8B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6B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0C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C2B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E8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9657B21"/>
    <w:multiLevelType w:val="hybridMultilevel"/>
    <w:tmpl w:val="0BBEE1CC"/>
    <w:lvl w:ilvl="0" w:tplc="04CEC3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5A44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48E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345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167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9AB2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7AE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A41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6E3E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77025A"/>
    <w:multiLevelType w:val="hybridMultilevel"/>
    <w:tmpl w:val="BF84CD5C"/>
    <w:lvl w:ilvl="0" w:tplc="DAD0D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0B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486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E1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725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0AE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AC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2F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4A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5A70287"/>
    <w:multiLevelType w:val="hybridMultilevel"/>
    <w:tmpl w:val="612090D6"/>
    <w:lvl w:ilvl="0" w:tplc="D4A67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A0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7C1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16E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AC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CC87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BC2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425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C6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D63E64"/>
    <w:multiLevelType w:val="hybridMultilevel"/>
    <w:tmpl w:val="981E4A40"/>
    <w:lvl w:ilvl="0" w:tplc="CBD09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9AE5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CA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C3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2C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541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CCD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EE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A9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48"/>
    <w:rsid w:val="000B5D2B"/>
    <w:rsid w:val="001B0A48"/>
    <w:rsid w:val="008637D1"/>
    <w:rsid w:val="00A7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1E87"/>
  <w15:chartTrackingRefBased/>
  <w15:docId w15:val="{310B198E-36E4-4275-AF69-EF02E7FE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6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3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4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7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0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4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49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0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4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3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0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62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4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44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4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6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2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15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65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29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2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Caprile</dc:creator>
  <cp:keywords/>
  <dc:description/>
  <cp:lastModifiedBy>Acer</cp:lastModifiedBy>
  <cp:revision>2</cp:revision>
  <dcterms:created xsi:type="dcterms:W3CDTF">2020-06-07T06:25:00Z</dcterms:created>
  <dcterms:modified xsi:type="dcterms:W3CDTF">2020-06-07T06:25:00Z</dcterms:modified>
</cp:coreProperties>
</file>